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39" w:rsidRDefault="00CE3539" w:rsidP="00CE3539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ЕРУЛІК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.</w:t>
      </w:r>
    </w:p>
    <w:p w:rsidR="00CE3539" w:rsidRDefault="00CE3539" w:rsidP="00CE3539">
      <w:pPr>
        <w:spacing w:line="36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ЕРУЛИК</w:t>
      </w: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.</w:t>
      </w:r>
    </w:p>
    <w:p w:rsidR="00CE3539" w:rsidRDefault="00CE3539" w:rsidP="00CE3539">
      <w:pPr>
        <w:spacing w:line="36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</w:p>
    <w:p w:rsidR="00CE3539" w:rsidRDefault="00CE3539" w:rsidP="00CE3539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ЕРУЛІК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ЕРУЛИК</w:t>
      </w: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.</w:t>
      </w:r>
    </w:p>
    <w:p w:rsidR="00CE3539" w:rsidRPr="00CE3539" w:rsidRDefault="00CE3539" w:rsidP="00CE3539">
      <w:pPr>
        <w:spacing w:line="360" w:lineRule="auto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CE3539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Ерулік</w:t>
      </w:r>
      <w:r w:rsidRPr="00CE3539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 – қазақ халқының ертеден келе жатқан салт-дәстүрлерінің бірі. Бұл дәстүр бойынша ауылға немесе бір көшеге жаңадан көшіп келген отбасына көрші-қолаң ерулік береді. Ерулік беру – жаңа қоныстанған адамдармен танысып, сыйластық орнатудың, көршілік қары</w:t>
      </w:r>
      <w:r w:rsidRPr="00CE3539">
        <w:rPr>
          <w:rFonts w:ascii="Times New Roman" w:hAnsi="Times New Roman" w:cs="Times New Roman"/>
          <w:color w:val="C00000"/>
          <w:sz w:val="24"/>
          <w:szCs w:val="24"/>
          <w:lang w:val="kk-KZ"/>
        </w:rPr>
        <w:t>м-қатынасты нығайтудың белгісі.</w:t>
      </w:r>
    </w:p>
    <w:p w:rsidR="00CE3539" w:rsidRPr="00CE3539" w:rsidRDefault="00CE3539" w:rsidP="00CE3539">
      <w:pPr>
        <w:spacing w:line="360" w:lineRule="auto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CE3539">
        <w:rPr>
          <w:rFonts w:ascii="Times New Roman" w:hAnsi="Times New Roman" w:cs="Times New Roman"/>
          <w:color w:val="C00000"/>
          <w:sz w:val="24"/>
          <w:szCs w:val="24"/>
          <w:lang w:val="kk-KZ"/>
        </w:rPr>
        <w:t>Ерулікке арнайы дастарқан жайылып, ас беріледі. Бұл арқылы жаңа отбасы өзін бөтен сезінбей, ортаға тез сіңісіп кетеді. Дәстүрдің негізгі мақсаты – татулықты сақтау, бірлік пен ынтымақты арттыру.</w:t>
      </w:r>
    </w:p>
    <w:p w:rsidR="00CE3539" w:rsidRDefault="00CE3539" w:rsidP="00CE3539">
      <w:pPr>
        <w:rPr>
          <w:rFonts w:ascii="Times New Roman" w:hAnsi="Times New Roman" w:cs="Times New Roman"/>
          <w:color w:val="4F81BD" w:themeColor="accen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  <w:lang w:val="kk-KZ"/>
        </w:rPr>
        <w:t xml:space="preserve">           </w:t>
      </w:r>
      <w:proofErr w:type="spellStart"/>
      <w:r w:rsidRPr="00CE3539">
        <w:rPr>
          <w:rFonts w:ascii="Times New Roman" w:hAnsi="Times New Roman" w:cs="Times New Roman"/>
          <w:color w:val="4F81BD" w:themeColor="accent1"/>
          <w:sz w:val="24"/>
          <w:szCs w:val="24"/>
        </w:rPr>
        <w:t>Ерулик</w:t>
      </w:r>
      <w:proofErr w:type="spellEnd"/>
      <w:r w:rsidRPr="00CE353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— один из древних казахских обычаев. Согласно этой традиции, жители аула или соседи угощают семью, которая недавно переехала на новое место жительства. Обычай </w:t>
      </w:r>
      <w:proofErr w:type="spellStart"/>
      <w:r w:rsidRPr="00CE3539">
        <w:rPr>
          <w:rFonts w:ascii="Times New Roman" w:hAnsi="Times New Roman" w:cs="Times New Roman"/>
          <w:color w:val="4F81BD" w:themeColor="accent1"/>
          <w:sz w:val="24"/>
          <w:szCs w:val="24"/>
        </w:rPr>
        <w:t>ерулик</w:t>
      </w:r>
      <w:proofErr w:type="spellEnd"/>
      <w:r w:rsidRPr="00CE353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символизирует знакомство, доброжелательное отношение и укрепление добрососедских связей.</w:t>
      </w:r>
    </w:p>
    <w:p w:rsidR="00CE3539" w:rsidRPr="00CE3539" w:rsidRDefault="00CE3539" w:rsidP="00CE3539">
      <w:pPr>
        <w:rPr>
          <w:rFonts w:ascii="Times New Roman" w:hAnsi="Times New Roman" w:cs="Times New Roman"/>
          <w:color w:val="4F81BD" w:themeColor="accent1"/>
          <w:sz w:val="24"/>
          <w:szCs w:val="24"/>
          <w:lang w:val="kk-KZ"/>
        </w:rPr>
      </w:pPr>
      <w:bookmarkStart w:id="0" w:name="_GoBack"/>
      <w:bookmarkEnd w:id="0"/>
      <w:r w:rsidRPr="00CE353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Для новых соседей накрывают </w:t>
      </w:r>
      <w:proofErr w:type="spellStart"/>
      <w:r w:rsidRPr="00CE3539">
        <w:rPr>
          <w:rFonts w:ascii="Times New Roman" w:hAnsi="Times New Roman" w:cs="Times New Roman"/>
          <w:color w:val="4F81BD" w:themeColor="accent1"/>
          <w:sz w:val="24"/>
          <w:szCs w:val="24"/>
        </w:rPr>
        <w:t>дастархан</w:t>
      </w:r>
      <w:proofErr w:type="spellEnd"/>
      <w:r w:rsidRPr="00CE353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и приглашают их в гости. Таким образом, новосёлы быстрее адаптируются в новом окружении. Основная цель традиции — сохранение согласия, единства и взаимного уважения между людьми.</w:t>
      </w:r>
    </w:p>
    <w:p w:rsidR="00CE3539" w:rsidRDefault="00CE3539" w:rsidP="00CE3539">
      <w:pPr>
        <w:rPr>
          <w:rFonts w:ascii="Times New Roman" w:hAnsi="Times New Roman" w:cs="Times New Roman"/>
          <w:color w:val="4F81BD" w:themeColor="accen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  <w:lang w:val="kk-KZ"/>
        </w:rPr>
        <w:t xml:space="preserve">                                  </w:t>
      </w:r>
    </w:p>
    <w:p w:rsidR="00CE3539" w:rsidRPr="00CE3539" w:rsidRDefault="00CE3539" w:rsidP="00CE3539">
      <w:pPr>
        <w:rPr>
          <w:rFonts w:ascii="Times New Roman" w:hAnsi="Times New Roman" w:cs="Times New Roman"/>
          <w:color w:val="4F81BD" w:themeColor="accen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noProof/>
          <w:color w:val="4F81BD" w:themeColor="accent1"/>
          <w:sz w:val="24"/>
          <w:szCs w:val="24"/>
        </w:rPr>
        <w:drawing>
          <wp:inline distT="0" distB="0" distL="0" distR="0">
            <wp:extent cx="3276600" cy="1857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рулі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850" cy="185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539" w:rsidRPr="00CE3539" w:rsidRDefault="00CE3539">
      <w:pPr>
        <w:pStyle w:val="1"/>
        <w:rPr>
          <w:rFonts w:ascii="Times New Roman" w:hAnsi="Times New Roman" w:cs="Times New Roman"/>
          <w:sz w:val="24"/>
          <w:szCs w:val="24"/>
        </w:rPr>
      </w:pPr>
    </w:p>
    <w:sectPr w:rsidR="00CE3539" w:rsidRPr="00CE3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43"/>
    <w:rsid w:val="000369A2"/>
    <w:rsid w:val="00533843"/>
    <w:rsid w:val="00C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3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35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3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3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53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3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35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35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3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53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2025-12-25T11:57:00Z</dcterms:created>
  <dcterms:modified xsi:type="dcterms:W3CDTF">2025-12-25T12:07:00Z</dcterms:modified>
</cp:coreProperties>
</file>