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F8" w:rsidRPr="00CB5488" w:rsidRDefault="00CB5488" w:rsidP="002E54F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kk-KZ"/>
        </w:rPr>
        <w:t>Қазан шегелеу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:shd w:val="clear" w:color="auto" w:fill="FFFFFF"/>
          <w:lang w:val="en-US"/>
        </w:rPr>
        <w:t>.</w:t>
      </w:r>
    </w:p>
    <w:p w:rsidR="002E54F8" w:rsidRPr="005B21D2" w:rsidRDefault="00CB5488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C00000"/>
          <w:sz w:val="24"/>
          <w:szCs w:val="24"/>
          <w:shd w:val="clear" w:color="auto" w:fill="FFFFFF"/>
          <w:lang w:val="kk-KZ"/>
        </w:rPr>
      </w:pPr>
      <w:r w:rsidRPr="00CB5488">
        <w:rPr>
          <w:rFonts w:ascii="Times New Roman" w:hAnsi="Times New Roman" w:cs="Times New Roman"/>
          <w:bCs/>
          <w:i/>
          <w:color w:val="C00000"/>
          <w:sz w:val="24"/>
          <w:szCs w:val="24"/>
          <w:shd w:val="clear" w:color="auto" w:fill="FFFFFF"/>
          <w:lang w:val="kk-KZ"/>
        </w:rPr>
        <w:t>Жақын туыс, әзіл-қалжыңы жарасқан адамдардың үйіне екі-үш адам бірге барып: «Осы үйдің қазанын шегелей келдік» дейді. Бұл олардың түстеніп, ет жеуге келгендігі. Үй иесі оған әзілмен жауап қайтарып: «Жақсы болды, қазан шегелейтін адам таба алмай отыр едік» деп қонақжайлық танытады, әйелі ет асып қонақасы береді.</w:t>
      </w:r>
    </w:p>
    <w:p w:rsidR="003F0A6F" w:rsidRPr="005B21D2" w:rsidRDefault="00CB5488" w:rsidP="002E54F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  <w:r w:rsidRPr="00CB5488">
        <w:rPr>
          <w:rFonts w:ascii="Times New Roman" w:hAnsi="Times New Roman" w:cs="Times New Roman"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  <w:t>Два–три человека приходят в дом близких родственников или друзей с хорошим чувством юмора и говорят: «Мы пришли забить казан вашего дома». Это означает, что они пришли пообедать и поесть мясо. Хозяин шутливо отвечает: «Отлично, мы никак не могли найти человека, который забил бы казан», проявляя гостеприимство, а его жена готовит мясо и угощает гостей.</w:t>
      </w:r>
    </w:p>
    <w:p w:rsidR="002E54F8" w:rsidRPr="005B21D2" w:rsidRDefault="002E54F8" w:rsidP="00DD52AB">
      <w:pPr>
        <w:spacing w:line="360" w:lineRule="auto"/>
        <w:contextualSpacing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  <w:shd w:val="clear" w:color="auto" w:fill="FFFFFF"/>
          <w:lang w:val="kk-KZ"/>
        </w:rPr>
      </w:pPr>
    </w:p>
    <w:p w:rsidR="002E54F8" w:rsidRDefault="00CB5488" w:rsidP="00DD52AB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val="kk-KZ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shd w:val="clear" w:color="auto" w:fill="FFFFFF"/>
          <w:lang w:val="kk-KZ"/>
        </w:rPr>
        <w:drawing>
          <wp:inline distT="0" distB="0" distL="0" distR="0">
            <wp:extent cx="4027407" cy="304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mini_Generated_Image_gv3dskgv3dskgv3d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7" b="12132"/>
                    <a:stretch/>
                  </pic:blipFill>
                  <pic:spPr bwMode="auto">
                    <a:xfrm>
                      <a:off x="0" y="0"/>
                      <a:ext cx="4037199" cy="3055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553C8" w:rsidRPr="002E54F8" w:rsidRDefault="009553C8">
      <w:pPr>
        <w:rPr>
          <w:lang w:val="kk-KZ"/>
        </w:rPr>
      </w:pPr>
    </w:p>
    <w:sectPr w:rsidR="009553C8" w:rsidRPr="002E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F8"/>
    <w:rsid w:val="002E54F8"/>
    <w:rsid w:val="003F0A6F"/>
    <w:rsid w:val="00740EC4"/>
    <w:rsid w:val="009553C8"/>
    <w:rsid w:val="00CB5488"/>
    <w:rsid w:val="00D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ECB9"/>
  <w15:docId w15:val="{5E0C736A-421D-4C33-978F-C793C692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2025-12-25T12:29:00Z</dcterms:created>
  <dcterms:modified xsi:type="dcterms:W3CDTF">2025-12-25T12:29:00Z</dcterms:modified>
</cp:coreProperties>
</file>