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4CDAD" w14:textId="77777777" w:rsidR="00247325" w:rsidRDefault="00247325" w:rsidP="00247325">
      <w:pPr>
        <w:jc w:val="center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</w:p>
    <w:p w14:paraId="3A3C7521" w14:textId="20C7C2FC" w:rsidR="00247325" w:rsidRPr="00247325" w:rsidRDefault="00247325" w:rsidP="00247325">
      <w:pPr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</w:pPr>
      <w:r w:rsidRPr="00247325"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Құрсақ той</w:t>
      </w:r>
    </w:p>
    <w:p w14:paraId="3B61EC68" w14:textId="77777777" w:rsidR="00247325" w:rsidRDefault="00247325" w:rsidP="00247325">
      <w:pPr>
        <w:jc w:val="center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</w:p>
    <w:p w14:paraId="326658F1" w14:textId="3C664B42" w:rsidR="00247325" w:rsidRPr="00247325" w:rsidRDefault="00247325" w:rsidP="00247325">
      <w:pPr>
        <w:jc w:val="center"/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</w:pP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Құрсақ той — қазақтың дәстүрлі ғұрпы, ол келіннің жүкті болғаны белгілі болған кезде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 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жасалатын шағын қуаныш тойы.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 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Әдетте әйелдер жинал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атын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 (ене, абысын-ажын, көрші-көлем)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 бұл отырыста ж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үкті келінді құттықта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п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, 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олашақ сәбидің аман-сау дүниеге келуін тіле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 xml:space="preserve">п, 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оған ақ тілектер айт</w:t>
      </w:r>
      <w:r w:rsidRPr="00247325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ады</w:t>
      </w:r>
    </w:p>
    <w:p w14:paraId="46CAF0FF" w14:textId="33FC85C8" w:rsidR="00247325" w:rsidRPr="00247325" w:rsidRDefault="00247325" w:rsidP="002473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473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6FA57DF" w14:textId="77777777" w:rsidR="00247325" w:rsidRPr="00247325" w:rsidRDefault="00247325" w:rsidP="0024732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6780A0" w14:textId="2A9003C2" w:rsidR="0076012F" w:rsidRDefault="00247325" w:rsidP="00247325">
      <w:pPr>
        <w:jc w:val="center"/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lang w:val="kk-KZ"/>
        </w:rPr>
      </w:pPr>
      <w:r w:rsidRPr="00247325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lang w:val="kk-KZ"/>
        </w:rPr>
        <w:t>Құрсақ той — это казахский национальный обычай, который проводится после того, как становится известно, что женщина беременна. Цель обряда — поздравить будущую мать и пожелать благополучного рождения ребёнка. Обычно это небольшое, домашнее собрание, преимущественно среди женщин, с угощением и добрыми пожеланиями.</w:t>
      </w:r>
    </w:p>
    <w:p w14:paraId="71ECE484" w14:textId="2807A141" w:rsidR="00247325" w:rsidRDefault="00247325" w:rsidP="00247325">
      <w:pPr>
        <w:jc w:val="center"/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lang w:val="kk-KZ"/>
        </w:rPr>
      </w:pPr>
    </w:p>
    <w:p w14:paraId="47C1F37C" w14:textId="73D6400F" w:rsidR="00247325" w:rsidRPr="00247325" w:rsidRDefault="00247325" w:rsidP="00247325">
      <w:pPr>
        <w:jc w:val="center"/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color w:val="5B9BD5" w:themeColor="accent5"/>
          <w:sz w:val="24"/>
          <w:szCs w:val="24"/>
          <w:lang w:val="kk-KZ"/>
        </w:rPr>
        <w:drawing>
          <wp:inline distT="0" distB="0" distL="0" distR="0" wp14:anchorId="7D6468B8" wp14:editId="638BB33C">
            <wp:extent cx="4367835" cy="39154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2-26 at 09.56.54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018" cy="39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325" w:rsidRPr="0024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5F"/>
    <w:rsid w:val="00247325"/>
    <w:rsid w:val="0076012F"/>
    <w:rsid w:val="00B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9734"/>
  <w15:chartTrackingRefBased/>
  <w15:docId w15:val="{996B3C20-BF4D-4AC6-9CF1-9B3642A6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2025-12-26T04:57:00Z</dcterms:created>
  <dcterms:modified xsi:type="dcterms:W3CDTF">2025-12-26T05:02:00Z</dcterms:modified>
</cp:coreProperties>
</file>